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A51518" w:rsidRDefault="00A51518" w:rsidP="00A5151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A1073" w:rsidP="004E7BB5">
      <w:pPr>
        <w:jc w:val="center"/>
        <w:rPr>
          <w:sz w:val="28"/>
        </w:rPr>
      </w:pPr>
      <w:r>
        <w:rPr>
          <w:sz w:val="28"/>
          <w:lang w:val="ru-RU"/>
        </w:rPr>
        <w:t>21</w:t>
      </w:r>
      <w:r w:rsidR="004E7BB5"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>
        <w:rPr>
          <w:sz w:val="28"/>
          <w:lang w:val="ru-RU"/>
        </w:rPr>
        <w:t>Нефтегазовое дело</w:t>
      </w:r>
      <w:r w:rsidR="00BC5F8C">
        <w:rPr>
          <w:sz w:val="28"/>
        </w:rPr>
        <w:t>» (</w:t>
      </w:r>
      <w:r>
        <w:rPr>
          <w:sz w:val="28"/>
          <w:lang w:val="ru-RU"/>
        </w:rPr>
        <w:t>НФГД</w:t>
      </w:r>
      <w:r w:rsidR="004E7BB5" w:rsidRPr="00DA3CDB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EB06A5" w:rsidRPr="00EB06A5">
        <w:rPr>
          <w:sz w:val="28"/>
          <w:szCs w:val="28"/>
          <w:lang w:val="ru-RU"/>
        </w:rPr>
        <w:t>"Эксплуатация и обслуживание технологических объектов нефтегазового производства"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BB1223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</w:t>
      </w:r>
      <w:r w:rsidR="009825C6">
        <w:rPr>
          <w:bCs/>
          <w:sz w:val="28"/>
          <w:szCs w:val="28"/>
          <w:lang w:val="ru-RU" w:eastAsia="ru-RU"/>
        </w:rPr>
        <w:t>очно-</w:t>
      </w:r>
      <w:r w:rsidR="007F0A65" w:rsidRPr="000D5C1B">
        <w:rPr>
          <w:bCs/>
          <w:sz w:val="28"/>
          <w:szCs w:val="28"/>
          <w:lang w:val="ru-RU" w:eastAsia="ru-RU"/>
        </w:rPr>
        <w:t>заочная</w:t>
      </w:r>
    </w:p>
    <w:p w:rsidR="00BB1223" w:rsidRDefault="00BB1223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BB1223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4E7BB5">
        <w:rPr>
          <w:sz w:val="28"/>
          <w:lang w:val="ru-RU"/>
        </w:rPr>
        <w:t>Начертательная геометрия</w:t>
      </w:r>
      <w:r w:rsidR="00513B18" w:rsidRPr="000D5C1B">
        <w:rPr>
          <w:sz w:val="28"/>
          <w:lang w:val="ru-RU"/>
        </w:rPr>
        <w:t>»</w:t>
      </w:r>
      <w:r w:rsidR="004A1073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4A1073">
        <w:rPr>
          <w:sz w:val="28"/>
          <w:szCs w:val="28"/>
          <w:lang w:val="ru-RU" w:eastAsia="ru-RU"/>
        </w:rPr>
        <w:t xml:space="preserve"> </w:t>
      </w:r>
      <w:r w:rsidR="004A1073">
        <w:rPr>
          <w:sz w:val="28"/>
          <w:lang w:val="ru-RU"/>
        </w:rPr>
        <w:t>21</w:t>
      </w:r>
      <w:r w:rsidR="004A1073" w:rsidRPr="00DA3CDB">
        <w:rPr>
          <w:sz w:val="28"/>
        </w:rPr>
        <w:t>.03.0</w:t>
      </w:r>
      <w:r w:rsidR="004A1073">
        <w:rPr>
          <w:sz w:val="28"/>
          <w:lang w:val="ru-RU"/>
        </w:rPr>
        <w:t>1</w:t>
      </w:r>
      <w:r w:rsidR="004A1073" w:rsidRPr="00DA3CDB">
        <w:rPr>
          <w:sz w:val="28"/>
        </w:rPr>
        <w:t xml:space="preserve"> «</w:t>
      </w:r>
      <w:r w:rsidR="004A1073">
        <w:rPr>
          <w:sz w:val="28"/>
          <w:lang w:val="ru-RU"/>
        </w:rPr>
        <w:t>Нефтегазовое дело</w:t>
      </w:r>
      <w:r w:rsidR="004A1073">
        <w:rPr>
          <w:sz w:val="28"/>
        </w:rPr>
        <w:t xml:space="preserve">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EB06A5">
        <w:rPr>
          <w:bCs/>
          <w:sz w:val="28"/>
          <w:szCs w:val="28"/>
          <w:lang w:val="ru-RU" w:eastAsia="ru-RU"/>
        </w:rPr>
        <w:t>я</w:t>
      </w:r>
      <w:r w:rsidR="004A1073">
        <w:rPr>
          <w:bCs/>
          <w:sz w:val="28"/>
          <w:szCs w:val="28"/>
          <w:lang w:val="ru-RU" w:eastAsia="ru-RU"/>
        </w:rPr>
        <w:t xml:space="preserve"> </w:t>
      </w:r>
      <w:r w:rsidR="00EB06A5" w:rsidRPr="00EB06A5">
        <w:rPr>
          <w:bCs/>
          <w:sz w:val="28"/>
          <w:szCs w:val="28"/>
          <w:lang w:val="ru-RU" w:eastAsia="ru-RU"/>
        </w:rPr>
        <w:t xml:space="preserve"> "Эксплуатация и обслуживание технологических объектов нефтегазового производства"</w:t>
      </w:r>
      <w:r w:rsidR="00EB06A5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4A1073">
        <w:rPr>
          <w:sz w:val="28"/>
          <w:szCs w:val="28"/>
          <w:lang w:val="ru-RU" w:eastAsia="ru-RU"/>
        </w:rPr>
        <w:t xml:space="preserve"> 2</w:t>
      </w:r>
      <w:r w:rsidR="004E7BB5" w:rsidRPr="00DA3CDB">
        <w:rPr>
          <w:sz w:val="28"/>
        </w:rPr>
        <w:t>1.03.0</w:t>
      </w:r>
      <w:r w:rsidR="004A1073"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 w:rsidR="004A1073">
        <w:rPr>
          <w:sz w:val="28"/>
          <w:lang w:val="ru-RU"/>
        </w:rPr>
        <w:t>Нефтегазовое дело</w:t>
      </w:r>
      <w:r w:rsidR="004E7BB5" w:rsidRPr="00DA3CDB">
        <w:rPr>
          <w:sz w:val="28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7E1F19">
        <w:rPr>
          <w:sz w:val="28"/>
          <w:szCs w:val="28"/>
          <w:lang w:val="ru-RU"/>
        </w:rPr>
        <w:t>9</w:t>
      </w:r>
      <w:r w:rsidR="004A1073">
        <w:rPr>
          <w:sz w:val="28"/>
          <w:szCs w:val="28"/>
          <w:lang w:val="ru-RU"/>
        </w:rPr>
        <w:t>6</w:t>
      </w:r>
      <w:r w:rsidR="004E7BB5" w:rsidRPr="004F0C5B">
        <w:rPr>
          <w:sz w:val="28"/>
          <w:szCs w:val="28"/>
          <w:lang w:val="ru-RU"/>
        </w:rPr>
        <w:t xml:space="preserve"> от </w:t>
      </w:r>
      <w:r w:rsidR="007E1F19">
        <w:rPr>
          <w:sz w:val="28"/>
          <w:szCs w:val="28"/>
          <w:lang w:val="ru-RU"/>
        </w:rPr>
        <w:t>9 февраля</w:t>
      </w:r>
      <w:r w:rsidR="004E7BB5" w:rsidRPr="004F0C5B">
        <w:rPr>
          <w:sz w:val="28"/>
          <w:szCs w:val="28"/>
          <w:lang w:val="ru-RU"/>
        </w:rPr>
        <w:t xml:space="preserve"> 20</w:t>
      </w:r>
      <w:r w:rsidR="004A1073">
        <w:rPr>
          <w:sz w:val="28"/>
          <w:szCs w:val="28"/>
          <w:lang w:val="ru-RU"/>
        </w:rPr>
        <w:t>1</w:t>
      </w:r>
      <w:r w:rsidR="007E1F19">
        <w:rPr>
          <w:sz w:val="28"/>
          <w:szCs w:val="28"/>
          <w:lang w:val="ru-RU"/>
        </w:rPr>
        <w:t>8</w:t>
      </w:r>
      <w:r w:rsidR="004E7BB5">
        <w:rPr>
          <w:sz w:val="28"/>
          <w:szCs w:val="28"/>
          <w:lang w:val="ru-RU"/>
        </w:rPr>
        <w:t xml:space="preserve">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33DA3" w:rsidRPr="006F2E33" w:rsidRDefault="00433DA3" w:rsidP="00433DA3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 w:rsidR="008E6CDA">
        <w:rPr>
          <w:sz w:val="28"/>
          <w:szCs w:val="28"/>
          <w:lang w:val="ru-RU"/>
        </w:rPr>
        <w:t xml:space="preserve"> ОТМ</w:t>
      </w:r>
      <w:r>
        <w:rPr>
          <w:sz w:val="28"/>
          <w:szCs w:val="28"/>
          <w:lang w:val="ru-RU"/>
        </w:rPr>
        <w:t xml:space="preserve"> </w:t>
      </w:r>
      <w:r w:rsidR="009825C6" w:rsidRPr="006F2E33">
        <w:rPr>
          <w:bCs/>
          <w:sz w:val="28"/>
          <w:szCs w:val="28"/>
        </w:rPr>
        <w:t>«</w:t>
      </w:r>
      <w:r w:rsidR="009825C6">
        <w:rPr>
          <w:bCs/>
          <w:sz w:val="28"/>
          <w:szCs w:val="28"/>
          <w:lang w:val="ru-RU"/>
        </w:rPr>
        <w:t>03</w:t>
      </w:r>
      <w:r w:rsidR="009825C6" w:rsidRPr="006F2E33">
        <w:rPr>
          <w:bCs/>
          <w:sz w:val="28"/>
          <w:szCs w:val="28"/>
        </w:rPr>
        <w:t>»</w:t>
      </w:r>
      <w:r w:rsidR="009825C6">
        <w:rPr>
          <w:bCs/>
          <w:sz w:val="28"/>
          <w:szCs w:val="28"/>
          <w:lang w:val="ru-RU"/>
        </w:rPr>
        <w:t xml:space="preserve"> июня </w:t>
      </w:r>
      <w:r w:rsidR="009825C6" w:rsidRPr="006F2E33">
        <w:rPr>
          <w:bCs/>
          <w:sz w:val="28"/>
          <w:szCs w:val="28"/>
        </w:rPr>
        <w:t>202</w:t>
      </w:r>
      <w:r w:rsidR="009825C6">
        <w:rPr>
          <w:bCs/>
          <w:sz w:val="28"/>
          <w:szCs w:val="28"/>
          <w:lang w:val="ru-RU"/>
        </w:rPr>
        <w:t>3</w:t>
      </w:r>
      <w:r w:rsidR="009825C6" w:rsidRPr="006F2E33">
        <w:rPr>
          <w:bCs/>
          <w:sz w:val="28"/>
          <w:szCs w:val="28"/>
        </w:rPr>
        <w:t> г</w:t>
      </w:r>
      <w:r w:rsidR="009825C6" w:rsidRPr="006F2E33">
        <w:rPr>
          <w:sz w:val="28"/>
          <w:szCs w:val="28"/>
        </w:rPr>
        <w:t xml:space="preserve">., протокол № </w:t>
      </w:r>
      <w:r w:rsidR="009825C6">
        <w:rPr>
          <w:sz w:val="28"/>
          <w:szCs w:val="28"/>
          <w:lang w:val="ru-RU"/>
        </w:rPr>
        <w:t>12</w:t>
      </w:r>
      <w:r w:rsidR="009825C6" w:rsidRPr="006F2E33">
        <w:rPr>
          <w:rStyle w:val="FontStyle368"/>
          <w:sz w:val="28"/>
          <w:szCs w:val="28"/>
        </w:rPr>
        <w:t>.</w:t>
      </w:r>
    </w:p>
    <w:p w:rsidR="00433DA3" w:rsidRDefault="00433DA3" w:rsidP="00CE270F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. </w:t>
      </w:r>
      <w:r w:rsidR="009825C6">
        <w:rPr>
          <w:sz w:val="28"/>
          <w:szCs w:val="28"/>
          <w:lang w:val="ru-RU"/>
        </w:rPr>
        <w:t>К</w:t>
      </w:r>
      <w:r w:rsidRPr="006F2E33">
        <w:rPr>
          <w:sz w:val="28"/>
          <w:szCs w:val="28"/>
        </w:rPr>
        <w:t>афедрой</w:t>
      </w:r>
      <w:r w:rsidR="009825C6">
        <w:rPr>
          <w:sz w:val="28"/>
          <w:szCs w:val="28"/>
          <w:lang w:val="ru-RU"/>
        </w:rPr>
        <w:t xml:space="preserve"> ОТМ</w:t>
      </w:r>
      <w:r w:rsidR="00CE270F">
        <w:rPr>
          <w:sz w:val="28"/>
          <w:szCs w:val="28"/>
          <w:lang w:val="ru-RU"/>
        </w:rPr>
        <w:t xml:space="preserve">  </w:t>
      </w:r>
      <w:r w:rsidR="009825C6">
        <w:rPr>
          <w:noProof/>
          <w:sz w:val="28"/>
          <w:szCs w:val="28"/>
          <w:lang w:val="ru-RU" w:eastAsia="ru-RU"/>
        </w:rPr>
        <w:drawing>
          <wp:inline distT="0" distB="0" distL="0" distR="0" wp14:anchorId="3941D975" wp14:editId="2E4038EB">
            <wp:extent cx="1104265" cy="561340"/>
            <wp:effectExtent l="19050" t="0" r="635" b="0"/>
            <wp:docPr id="5" name="Рисунок 5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70F">
        <w:rPr>
          <w:sz w:val="28"/>
          <w:szCs w:val="28"/>
          <w:lang w:val="ru-RU"/>
        </w:rPr>
        <w:t xml:space="preserve"> </w:t>
      </w:r>
      <w:r w:rsidR="009825C6" w:rsidRPr="006F2E33">
        <w:rPr>
          <w:sz w:val="28"/>
          <w:szCs w:val="28"/>
        </w:rPr>
        <w:t>/</w:t>
      </w:r>
      <w:r w:rsidR="009825C6">
        <w:rPr>
          <w:sz w:val="28"/>
          <w:szCs w:val="28"/>
          <w:lang w:val="ru-RU"/>
        </w:rPr>
        <w:t xml:space="preserve">Д.А. Тихонов </w:t>
      </w:r>
      <w:r w:rsidR="009825C6" w:rsidRPr="006F2E33">
        <w:rPr>
          <w:sz w:val="28"/>
          <w:szCs w:val="28"/>
        </w:rPr>
        <w:t>/</w:t>
      </w:r>
      <w:r w:rsidR="009825C6">
        <w:rPr>
          <w:sz w:val="28"/>
          <w:szCs w:val="28"/>
          <w:lang w:val="ru-RU"/>
        </w:rPr>
        <w:t xml:space="preserve">      </w:t>
      </w:r>
      <w:r w:rsidR="009825C6" w:rsidRPr="006F2E33">
        <w:rPr>
          <w:sz w:val="28"/>
          <w:szCs w:val="28"/>
        </w:rPr>
        <w:t xml:space="preserve"> </w:t>
      </w:r>
      <w:r w:rsidR="00CE270F">
        <w:rPr>
          <w:sz w:val="28"/>
          <w:szCs w:val="28"/>
          <w:lang w:val="ru-RU"/>
        </w:rPr>
        <w:t xml:space="preserve"> </w:t>
      </w:r>
    </w:p>
    <w:p w:rsidR="008E6CDA" w:rsidRDefault="00433DA3" w:rsidP="008E6CDA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 w:rsidR="009825C6">
        <w:rPr>
          <w:sz w:val="28"/>
          <w:szCs w:val="28"/>
          <w:lang w:val="ru-RU"/>
        </w:rPr>
        <w:t xml:space="preserve">ТОХП </w:t>
      </w:r>
    </w:p>
    <w:p w:rsidR="00433DA3" w:rsidRPr="008E6CDA" w:rsidRDefault="009825C6" w:rsidP="008E6CDA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433DA3" w:rsidRPr="006F2E33" w:rsidRDefault="00433DA3" w:rsidP="00433DA3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 w:rsidR="009825C6">
        <w:rPr>
          <w:noProof/>
          <w:sz w:val="28"/>
          <w:szCs w:val="28"/>
          <w:lang w:val="ru-RU" w:eastAsia="ru-RU"/>
        </w:rPr>
        <w:drawing>
          <wp:inline distT="0" distB="0" distL="0" distR="0" wp14:anchorId="22345808" wp14:editId="4D21DDC8">
            <wp:extent cx="10763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="009825C6">
        <w:rPr>
          <w:sz w:val="28"/>
          <w:szCs w:val="28"/>
        </w:rPr>
        <w:t>/</w:t>
      </w:r>
      <w:r w:rsidR="009825C6" w:rsidRPr="009825C6">
        <w:rPr>
          <w:sz w:val="28"/>
          <w:szCs w:val="28"/>
          <w:lang w:val="ru-RU"/>
        </w:rPr>
        <w:t xml:space="preserve"> </w:t>
      </w:r>
      <w:r w:rsidR="009825C6">
        <w:rPr>
          <w:sz w:val="28"/>
          <w:szCs w:val="28"/>
          <w:lang w:val="ru-RU"/>
        </w:rPr>
        <w:t>Левкина Н.Л.</w:t>
      </w:r>
      <w:r w:rsidR="009825C6">
        <w:rPr>
          <w:sz w:val="28"/>
          <w:szCs w:val="28"/>
        </w:rPr>
        <w:t>/</w:t>
      </w:r>
    </w:p>
    <w:p w:rsidR="003D7B39" w:rsidRPr="007E0C27" w:rsidRDefault="003D7B39" w:rsidP="003D7B39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:rsidR="003D7B39" w:rsidRPr="000D5C1B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665BF8" w:rsidRDefault="0037608C" w:rsidP="00325DED">
      <w:pPr>
        <w:numPr>
          <w:ilvl w:val="0"/>
          <w:numId w:val="10"/>
        </w:numPr>
        <w:ind w:hanging="11"/>
        <w:jc w:val="both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665BF8">
        <w:rPr>
          <w:b/>
          <w:sz w:val="28"/>
          <w:szCs w:val="28"/>
        </w:rPr>
        <w:lastRenderedPageBreak/>
        <w:t>Цели и задачи дисциплины</w:t>
      </w:r>
    </w:p>
    <w:p w:rsidR="004E7BB5" w:rsidRPr="00665BF8" w:rsidRDefault="004E7BB5" w:rsidP="00665BF8">
      <w:pPr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Задачами преподавания дисциплины, связанными с её содержанием</w:t>
      </w:r>
      <w:r w:rsidRPr="00665BF8">
        <w:rPr>
          <w:rFonts w:eastAsia="Arial Unicode MS"/>
          <w:sz w:val="28"/>
          <w:szCs w:val="28"/>
        </w:rPr>
        <w:t xml:space="preserve">, являются: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 область профессиональной деятельности, их взаимосвязь в целостной системе знаний;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построения изображений пространственных форм на плоскости;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— ознакомить студентов с основными прие</w:t>
      </w:r>
      <w:r w:rsidRPr="00665BF8">
        <w:rPr>
          <w:rFonts w:eastAsia="Arial Unicode MS"/>
          <w:sz w:val="28"/>
          <w:szCs w:val="28"/>
        </w:rPr>
        <w:t xml:space="preserve">мами и методами работы с графическими  </w:t>
      </w:r>
      <w:r w:rsidRPr="00665BF8">
        <w:rPr>
          <w:sz w:val="28"/>
          <w:szCs w:val="28"/>
        </w:rPr>
        <w:t xml:space="preserve">редакторами. </w:t>
      </w:r>
    </w:p>
    <w:p w:rsidR="004E7BB5" w:rsidRPr="00665BF8" w:rsidRDefault="004E7BB5" w:rsidP="00665BF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665BF8" w:rsidRDefault="004E7BB5" w:rsidP="00325DED">
      <w:pPr>
        <w:numPr>
          <w:ilvl w:val="0"/>
          <w:numId w:val="10"/>
        </w:numPr>
        <w:tabs>
          <w:tab w:val="left" w:pos="1080"/>
        </w:tabs>
        <w:ind w:hanging="11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Место дисциплины в структуре ООП ВО</w:t>
      </w:r>
    </w:p>
    <w:p w:rsidR="004E7BB5" w:rsidRPr="00665BF8" w:rsidRDefault="004E7BB5" w:rsidP="00665BF8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Дисциплина «Начертательная геометрия» представляет собой дисциплину базовой части блока Б.1. и относится ко всем профилям направления «</w:t>
      </w:r>
      <w:r w:rsidR="004A1073">
        <w:rPr>
          <w:sz w:val="28"/>
          <w:szCs w:val="28"/>
          <w:lang w:val="ru-RU"/>
        </w:rPr>
        <w:t>Нефтегазовое дело</w:t>
      </w:r>
      <w:r w:rsidRPr="00665BF8">
        <w:rPr>
          <w:sz w:val="28"/>
          <w:szCs w:val="28"/>
        </w:rPr>
        <w:t xml:space="preserve">». </w:t>
      </w:r>
    </w:p>
    <w:p w:rsidR="007D39B0" w:rsidRPr="007D39B0" w:rsidRDefault="007D39B0" w:rsidP="007D39B0">
      <w:pPr>
        <w:tabs>
          <w:tab w:val="left" w:pos="9720"/>
        </w:tabs>
        <w:ind w:firstLine="709"/>
        <w:jc w:val="both"/>
        <w:rPr>
          <w:szCs w:val="28"/>
          <w:lang w:val="ru-RU"/>
        </w:rPr>
      </w:pPr>
    </w:p>
    <w:p w:rsidR="004E7BB5" w:rsidRPr="00665BF8" w:rsidRDefault="004E7BB5" w:rsidP="00325DED">
      <w:pPr>
        <w:numPr>
          <w:ilvl w:val="12"/>
          <w:numId w:val="0"/>
        </w:num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B06A5" w:rsidRDefault="00EB06A5" w:rsidP="00EB06A5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EB06A5" w:rsidRPr="00665BF8" w:rsidRDefault="00EB06A5" w:rsidP="00EB06A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Pr="00665BF8">
        <w:rPr>
          <w:sz w:val="28"/>
          <w:szCs w:val="28"/>
        </w:rPr>
        <w:t xml:space="preserve">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BB1223" w:rsidRPr="00E32901" w:rsidTr="00355419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BB1223" w:rsidRPr="00FE2467" w:rsidTr="00325DE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7C0615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C4F4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</w:t>
            </w:r>
            <w:r w:rsidR="00BC4F49">
              <w:rPr>
                <w:rFonts w:ascii="Times New Roman" w:hAnsi="Times New Roman"/>
                <w:sz w:val="24"/>
                <w:szCs w:val="24"/>
              </w:rPr>
              <w:t>4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355419" w:rsidRPr="000B1B72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BC4F4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</w:p>
          <w:p w:rsidR="0035541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развитым пространственным представлением;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BB1223" w:rsidRPr="00BB1223" w:rsidRDefault="00355419" w:rsidP="0035541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8A4C74" w:rsidRPr="004E7BB5" w:rsidRDefault="008A4C74" w:rsidP="003C55C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8A4C74" w:rsidRPr="004E7BB5" w:rsidSect="0032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28" w:rsidRDefault="00BE3328" w:rsidP="00A6592A">
      <w:r>
        <w:separator/>
      </w:r>
    </w:p>
  </w:endnote>
  <w:endnote w:type="continuationSeparator" w:id="0">
    <w:p w:rsidR="00BE3328" w:rsidRDefault="00BE3328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28" w:rsidRDefault="00BE3328" w:rsidP="00A6592A">
      <w:r>
        <w:separator/>
      </w:r>
    </w:p>
  </w:footnote>
  <w:footnote w:type="continuationSeparator" w:id="0">
    <w:p w:rsidR="00BE3328" w:rsidRDefault="00BE3328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1326C"/>
    <w:rsid w:val="00045508"/>
    <w:rsid w:val="00077FA2"/>
    <w:rsid w:val="000B0A89"/>
    <w:rsid w:val="000B5B16"/>
    <w:rsid w:val="000D0310"/>
    <w:rsid w:val="000D5C1B"/>
    <w:rsid w:val="000E11B7"/>
    <w:rsid w:val="000E733B"/>
    <w:rsid w:val="00106B0F"/>
    <w:rsid w:val="00111AF5"/>
    <w:rsid w:val="0012081F"/>
    <w:rsid w:val="00132622"/>
    <w:rsid w:val="00133B3E"/>
    <w:rsid w:val="001364AB"/>
    <w:rsid w:val="00162699"/>
    <w:rsid w:val="0019468D"/>
    <w:rsid w:val="001C18DC"/>
    <w:rsid w:val="001D53FA"/>
    <w:rsid w:val="001F35C6"/>
    <w:rsid w:val="001F525D"/>
    <w:rsid w:val="001F72D1"/>
    <w:rsid w:val="0022797B"/>
    <w:rsid w:val="00241FE1"/>
    <w:rsid w:val="00274021"/>
    <w:rsid w:val="002829DE"/>
    <w:rsid w:val="00282ED6"/>
    <w:rsid w:val="002A3D33"/>
    <w:rsid w:val="002D00EF"/>
    <w:rsid w:val="002E1888"/>
    <w:rsid w:val="002E253F"/>
    <w:rsid w:val="002F1481"/>
    <w:rsid w:val="00320068"/>
    <w:rsid w:val="00325DED"/>
    <w:rsid w:val="00336688"/>
    <w:rsid w:val="0034302D"/>
    <w:rsid w:val="00355419"/>
    <w:rsid w:val="003730EE"/>
    <w:rsid w:val="0037608C"/>
    <w:rsid w:val="00391E65"/>
    <w:rsid w:val="00397BA9"/>
    <w:rsid w:val="003A575E"/>
    <w:rsid w:val="003C55C1"/>
    <w:rsid w:val="003D7B39"/>
    <w:rsid w:val="003F05D3"/>
    <w:rsid w:val="00414DF5"/>
    <w:rsid w:val="00433DA3"/>
    <w:rsid w:val="004507FE"/>
    <w:rsid w:val="004A1073"/>
    <w:rsid w:val="004A336E"/>
    <w:rsid w:val="004A376A"/>
    <w:rsid w:val="004A4662"/>
    <w:rsid w:val="004A7A35"/>
    <w:rsid w:val="004E3A82"/>
    <w:rsid w:val="004E7BB5"/>
    <w:rsid w:val="00501938"/>
    <w:rsid w:val="00513B18"/>
    <w:rsid w:val="00516AA6"/>
    <w:rsid w:val="005177AA"/>
    <w:rsid w:val="00527F44"/>
    <w:rsid w:val="00533EB7"/>
    <w:rsid w:val="005428C3"/>
    <w:rsid w:val="00567410"/>
    <w:rsid w:val="005717B7"/>
    <w:rsid w:val="005A2BD3"/>
    <w:rsid w:val="005C0541"/>
    <w:rsid w:val="005D3F3F"/>
    <w:rsid w:val="0061337D"/>
    <w:rsid w:val="006245E2"/>
    <w:rsid w:val="006453A4"/>
    <w:rsid w:val="00651434"/>
    <w:rsid w:val="00665BF8"/>
    <w:rsid w:val="00681D5E"/>
    <w:rsid w:val="00684674"/>
    <w:rsid w:val="006847D7"/>
    <w:rsid w:val="00693A23"/>
    <w:rsid w:val="006F67B0"/>
    <w:rsid w:val="0071752D"/>
    <w:rsid w:val="00732555"/>
    <w:rsid w:val="00735066"/>
    <w:rsid w:val="00780594"/>
    <w:rsid w:val="007B664B"/>
    <w:rsid w:val="007D00E2"/>
    <w:rsid w:val="007D2D75"/>
    <w:rsid w:val="007D39B0"/>
    <w:rsid w:val="007E0534"/>
    <w:rsid w:val="007E0C27"/>
    <w:rsid w:val="007E17DE"/>
    <w:rsid w:val="007E1F19"/>
    <w:rsid w:val="007F0A65"/>
    <w:rsid w:val="007F6378"/>
    <w:rsid w:val="00813023"/>
    <w:rsid w:val="00816D8E"/>
    <w:rsid w:val="008308DF"/>
    <w:rsid w:val="00841B98"/>
    <w:rsid w:val="00850F5A"/>
    <w:rsid w:val="0085541E"/>
    <w:rsid w:val="00860C9A"/>
    <w:rsid w:val="0086493A"/>
    <w:rsid w:val="00896071"/>
    <w:rsid w:val="008A4C74"/>
    <w:rsid w:val="008B7412"/>
    <w:rsid w:val="008E6CDA"/>
    <w:rsid w:val="008F2F8A"/>
    <w:rsid w:val="00905FAE"/>
    <w:rsid w:val="009172B8"/>
    <w:rsid w:val="00917467"/>
    <w:rsid w:val="009825C6"/>
    <w:rsid w:val="009A0DD0"/>
    <w:rsid w:val="009A7D19"/>
    <w:rsid w:val="009B09C4"/>
    <w:rsid w:val="009C0344"/>
    <w:rsid w:val="009F0321"/>
    <w:rsid w:val="00A10A4B"/>
    <w:rsid w:val="00A21D3F"/>
    <w:rsid w:val="00A25BCD"/>
    <w:rsid w:val="00A51518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DBA"/>
    <w:rsid w:val="00B14A83"/>
    <w:rsid w:val="00B25FE1"/>
    <w:rsid w:val="00B51330"/>
    <w:rsid w:val="00B55750"/>
    <w:rsid w:val="00B75FD2"/>
    <w:rsid w:val="00BA09AA"/>
    <w:rsid w:val="00BA5C7D"/>
    <w:rsid w:val="00BB1223"/>
    <w:rsid w:val="00BC4F49"/>
    <w:rsid w:val="00BC5F8C"/>
    <w:rsid w:val="00BE3328"/>
    <w:rsid w:val="00BE48A7"/>
    <w:rsid w:val="00BF05D4"/>
    <w:rsid w:val="00BF1F83"/>
    <w:rsid w:val="00C0616D"/>
    <w:rsid w:val="00C061B2"/>
    <w:rsid w:val="00C07A6D"/>
    <w:rsid w:val="00C12754"/>
    <w:rsid w:val="00C14825"/>
    <w:rsid w:val="00C23B94"/>
    <w:rsid w:val="00C26E53"/>
    <w:rsid w:val="00C501D2"/>
    <w:rsid w:val="00C53C50"/>
    <w:rsid w:val="00C60074"/>
    <w:rsid w:val="00C705A1"/>
    <w:rsid w:val="00C73DAE"/>
    <w:rsid w:val="00C909EA"/>
    <w:rsid w:val="00CA3B9C"/>
    <w:rsid w:val="00CC0720"/>
    <w:rsid w:val="00CE270F"/>
    <w:rsid w:val="00D06039"/>
    <w:rsid w:val="00D27807"/>
    <w:rsid w:val="00D341CA"/>
    <w:rsid w:val="00D47DB3"/>
    <w:rsid w:val="00D80EF5"/>
    <w:rsid w:val="00D90C71"/>
    <w:rsid w:val="00DA2B21"/>
    <w:rsid w:val="00DB2B89"/>
    <w:rsid w:val="00DD1CCC"/>
    <w:rsid w:val="00DD66EF"/>
    <w:rsid w:val="00DF399B"/>
    <w:rsid w:val="00DF7F37"/>
    <w:rsid w:val="00E25121"/>
    <w:rsid w:val="00E33690"/>
    <w:rsid w:val="00E352A2"/>
    <w:rsid w:val="00E36F18"/>
    <w:rsid w:val="00E51B2A"/>
    <w:rsid w:val="00E720F4"/>
    <w:rsid w:val="00E7658E"/>
    <w:rsid w:val="00E85FB0"/>
    <w:rsid w:val="00E97C35"/>
    <w:rsid w:val="00EB06A5"/>
    <w:rsid w:val="00F32E96"/>
    <w:rsid w:val="00F36401"/>
    <w:rsid w:val="00F37EC5"/>
    <w:rsid w:val="00F51305"/>
    <w:rsid w:val="00F5700F"/>
    <w:rsid w:val="00F63A4E"/>
    <w:rsid w:val="00F63FDA"/>
    <w:rsid w:val="00F769ED"/>
    <w:rsid w:val="00FA7646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B1223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1326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33D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DA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F239-C424-4E6F-BA74-E1D6800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4572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2023-10-31T18:07:00Z</dcterms:created>
  <dcterms:modified xsi:type="dcterms:W3CDTF">2023-10-31T18:07:00Z</dcterms:modified>
</cp:coreProperties>
</file>